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C6C77" w14:textId="77777777" w:rsidR="00D66B79" w:rsidRDefault="00D66B79" w:rsidP="00D66B79">
      <w:r w:rsidRPr="00B16CA8">
        <w:rPr>
          <w:b/>
        </w:rPr>
        <w:t>El espíritu humano</w:t>
      </w:r>
      <w:r>
        <w:tab/>
      </w:r>
    </w:p>
    <w:p w14:paraId="1469E4C7" w14:textId="77777777" w:rsidR="00D66B79" w:rsidRDefault="00D66B79" w:rsidP="00D66B79">
      <w:r>
        <w:t xml:space="preserve">El ser humano no ha terminado su evolución. Es un ser incompleto y en desarrollo que tiene la posibilidad de formar un centro interno de energía... tal cosa ocurrirá de acuerdo al tipo de vida que lleve. Según que los actos realizados sean coherentes, se irá estructurando un sistema de fuerzas centrípetas al que llamamos "espíritu”. </w:t>
      </w:r>
    </w:p>
    <w:p w14:paraId="3D7A6E13" w14:textId="77777777" w:rsidR="00D66B79" w:rsidRDefault="00D66B79" w:rsidP="00D66B79">
      <w:r>
        <w:t xml:space="preserve">Según que los actos sean contradictorios, el sistema será centrífugo y por tanto no habrá nacido el espíritu o tendrá una conformación elemental sin desarrollo. Un ser humano puede nacer, llevar adelante su vida, morir y disolverse para siempre y otro puede nacer, llevar adelante su vida, dejar su cuerpo y seguir evolucionando sin límite. </w:t>
      </w:r>
    </w:p>
    <w:p w14:paraId="1CDDA932" w14:textId="77777777" w:rsidR="00D66B79" w:rsidRDefault="00D66B79" w:rsidP="00D66B79">
      <w:r>
        <w:t xml:space="preserve">El ser humano en su bondad, en la eliminación de las contradicciones internas, en sus actos conscientes y en su sincera necesidad de evolución, hace nacer su espíritu. Para la evolución son necesarios el amor y la compasión. Gracias a ellos es posible la cohesión interna y la cohesión entre los seres que posibilitan la transmisión del espíritu de unos a otros. </w:t>
      </w:r>
    </w:p>
    <w:p w14:paraId="7EB091EA" w14:textId="77777777" w:rsidR="00D66B79" w:rsidRDefault="00D66B79" w:rsidP="00D66B79">
      <w:r>
        <w:t>Toda la especie humana evoluciona hacia el amor y la compasión. Quien trabaja para sí en el amor y la compasión, lo hace también para otros seres.</w:t>
      </w:r>
    </w:p>
    <w:p w14:paraId="56DACB65" w14:textId="77777777" w:rsidR="00613951" w:rsidRPr="00D66B79" w:rsidRDefault="00D66B79" w:rsidP="00D66B79">
      <w:pPr>
        <w:ind w:firstLine="708"/>
        <w:rPr>
          <w:sz w:val="20"/>
          <w:szCs w:val="20"/>
        </w:rPr>
      </w:pPr>
      <w:r w:rsidRPr="00B16CA8">
        <w:rPr>
          <w:sz w:val="20"/>
          <w:szCs w:val="20"/>
        </w:rPr>
        <w:t xml:space="preserve">Fuente: La religiosidad interna (Silo) </w:t>
      </w:r>
      <w:bookmarkStart w:id="0" w:name="_GoBack"/>
      <w:bookmarkEnd w:id="0"/>
    </w:p>
    <w:sectPr w:rsidR="00613951" w:rsidRPr="00D66B79" w:rsidSect="0027362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27362E"/>
    <w:rsid w:val="00613951"/>
    <w:rsid w:val="00D66B7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26634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6B79"/>
    <w:pPr>
      <w:spacing w:after="160" w:line="259" w:lineRule="auto"/>
    </w:pPr>
    <w:rPr>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1057</Characters>
  <Application>Microsoft Macintosh Word</Application>
  <DocSecurity>0</DocSecurity>
  <Lines>8</Lines>
  <Paragraphs>2</Paragraphs>
  <ScaleCrop>false</ScaleCrop>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2021-12-13T12:30:00Z</dcterms:created>
  <dcterms:modified xsi:type="dcterms:W3CDTF">2021-12-13T12:30:00Z</dcterms:modified>
</cp:coreProperties>
</file>